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08" w:rsidRPr="00364E91" w:rsidRDefault="00CF482D" w:rsidP="0078530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85308" w:rsidRPr="00364E91" w:rsidRDefault="00CF482D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85308" w:rsidRPr="00364E91" w:rsidRDefault="00CF482D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85308" w:rsidRPr="00364E91" w:rsidRDefault="00CF482D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85308" w:rsidRPr="00364E91" w:rsidRDefault="00785308" w:rsidP="0078530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CF482D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64E91">
        <w:rPr>
          <w:rFonts w:ascii="Times New Roman" w:eastAsia="Times New Roman" w:hAnsi="Times New Roman"/>
          <w:sz w:val="24"/>
          <w:szCs w:val="24"/>
          <w:lang w:eastAsia="en-GB"/>
        </w:rPr>
        <w:t>06-2/213-22</w:t>
      </w: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CF482D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85308" w:rsidRPr="00364E91" w:rsidRDefault="00CF482D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5308" w:rsidRPr="00364E91" w:rsidRDefault="00785308" w:rsidP="00785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5308" w:rsidRPr="00364E91" w:rsidRDefault="00CF482D" w:rsidP="00785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85308" w:rsidRPr="00364E91" w:rsidRDefault="00CF482D" w:rsidP="0078530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85308" w:rsidRPr="00364E91" w:rsidRDefault="00CF482D" w:rsidP="008F15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F1524" w:rsidRPr="00364E91" w:rsidRDefault="008F1524" w:rsidP="008F15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5308" w:rsidRPr="00364E91" w:rsidRDefault="00785308" w:rsidP="00785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CF482D">
        <w:rPr>
          <w:rFonts w:ascii="Times New Roman" w:eastAsia="Calibri" w:hAnsi="Times New Roman" w:cs="Times New Roman"/>
          <w:sz w:val="24"/>
          <w:szCs w:val="24"/>
        </w:rPr>
        <w:t>Sednica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počela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8.00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CF482D">
        <w:rPr>
          <w:rFonts w:ascii="Times New Roman" w:eastAsia="Calibri" w:hAnsi="Times New Roman" w:cs="Times New Roman"/>
          <w:sz w:val="24"/>
          <w:szCs w:val="24"/>
        </w:rPr>
        <w:t>Sednicom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predsedava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</w:rPr>
        <w:tab/>
      </w:r>
      <w:r w:rsidR="00CF482D">
        <w:rPr>
          <w:rFonts w:ascii="Times New Roman" w:eastAsia="Calibri" w:hAnsi="Times New Roman" w:cs="Times New Roman"/>
          <w:sz w:val="24"/>
          <w:szCs w:val="24"/>
        </w:rPr>
        <w:t>Sednici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su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članovi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Odbora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Zorana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Tomića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Mladenović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Uglješe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Mrdića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Srđan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Simić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Milice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Atlagić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Nenada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Mitrovića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85308" w:rsidRPr="00364E91" w:rsidRDefault="00785308" w:rsidP="00785308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gramStart"/>
      <w:r w:rsidR="00CF482D">
        <w:rPr>
          <w:rFonts w:ascii="Times New Roman" w:eastAsia="Calibri" w:hAnsi="Times New Roman" w:cs="Times New Roman"/>
          <w:sz w:val="24"/>
          <w:szCs w:val="24"/>
        </w:rPr>
        <w:t>Sednici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ni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993B33" w:rsidRDefault="00CF482D" w:rsidP="008F152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A2493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2493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informisanje</w:t>
      </w:r>
      <w:r w:rsidR="00A2493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2493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telekomunikaciju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Maja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Milenković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rukovodilac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Dragana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Bečić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spoljnih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Lidija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Lakčević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Zivlaković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prvi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savetnik</w:t>
      </w:r>
      <w:r w:rsidR="0084211D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15F0E" w:rsidRPr="00D15F0E" w:rsidRDefault="00D15F0E" w:rsidP="008F1524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5308" w:rsidRDefault="00CF482D" w:rsidP="0078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85308" w:rsidRPr="00364E91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D15F0E" w:rsidRPr="00D15F0E" w:rsidRDefault="00D15F0E" w:rsidP="0078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524" w:rsidRPr="00364E91" w:rsidRDefault="008F1524" w:rsidP="007853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93B33" w:rsidRPr="00993B33" w:rsidRDefault="00D15F0E" w:rsidP="00DE01DA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Sedme</w:t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Osme</w:t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993B33" w:rsidRPr="00993B3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</w:p>
    <w:p w:rsidR="00993B33" w:rsidRPr="00993B33" w:rsidRDefault="00993B33" w:rsidP="00DE01DA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1.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privremenom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uređivanju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načina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naplate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takse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medijski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servis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011-2831/22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20.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2022.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medijskim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servisima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ponela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011-2664/22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364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3.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izmeni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državnim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službenicima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2811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364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B33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4.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993B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izručenju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-2663/22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5.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transferu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osuđenih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-2662/22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364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 xml:space="preserve">6.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sudskoj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trgovinskim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011-2661/22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; </w:t>
      </w:r>
      <w:r w:rsidRPr="00993B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</w:rPr>
        <w:tab/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7.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uzajamnoj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krivičnim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011-2660/22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  <w:r w:rsidRPr="00364E9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8.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Federativne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Brazil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659/22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993B33" w:rsidRPr="00364E91" w:rsidRDefault="00993B33" w:rsidP="00993B33">
      <w:pPr>
        <w:tabs>
          <w:tab w:val="left" w:pos="993"/>
        </w:tabs>
        <w:spacing w:after="6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9.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dodatog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protokola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Konvenciju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visokotehnološkom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kriminalu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pojačanoj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otkrivanju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elektronskih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dokaza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011-2658/22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:rsidR="00993B33" w:rsidRPr="00364E91" w:rsidRDefault="00D15F0E" w:rsidP="00D15F0E">
      <w:pPr>
        <w:tabs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>10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Memoranduma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razumevanju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spoljnih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spoljnih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spoljne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trgovine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Mađarske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zapošljavanju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porodica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diplomatskog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konzularnog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tehničkog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osoblja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011-2594/22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24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.</w:t>
      </w:r>
    </w:p>
    <w:p w:rsidR="00993B33" w:rsidRPr="00364E91" w:rsidRDefault="00CF482D" w:rsidP="00785308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Sedme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Osme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93B33" w:rsidRPr="00D15F0E" w:rsidRDefault="00CF482D" w:rsidP="00993B33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785308"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85308"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85308"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85308"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privremenom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uređivanju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načina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naplate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takse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javni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medijski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servis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011-2831/22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20.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="00D15F0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993B33" w:rsidRPr="00364E91" w:rsidRDefault="00CF482D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izmeni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privremenom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uređivanju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načina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naplate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takse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javni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medijski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servis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CF482D" w:rsidP="008F152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>).</w:t>
      </w:r>
    </w:p>
    <w:p w:rsidR="00D15F0E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364E91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="00CF48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Razmatranje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993B33" w:rsidRPr="00993B3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dopuni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javnim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medijskim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servisima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ponela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011-2664/22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D15F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B33" w:rsidRPr="00993B33" w:rsidRDefault="00D15F0E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482D"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razmotrio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hAnsi="Times New Roman"/>
          <w:sz w:val="24"/>
          <w:szCs w:val="24"/>
        </w:rPr>
        <w:t>o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dopuni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javnim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medijskim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servisima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hAnsi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načelu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smatra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da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Predlog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skladu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Ustavom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pravnim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sistemom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CF482D" w:rsidP="008F152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>).</w:t>
      </w:r>
    </w:p>
    <w:p w:rsidR="00D15F0E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CF48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: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izmeni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državnim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službenicima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2811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16.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načelu</w:t>
      </w:r>
      <w:r w:rsidR="00D15F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B33" w:rsidRPr="00993B33" w:rsidRDefault="00D15F0E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CF482D"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razmotrio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Predlog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izmeni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državnim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službenicima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hAnsi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načelu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smatra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da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Predlog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skladu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Ustavom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pravnim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sistemom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D15F0E" w:rsidRDefault="00CF482D" w:rsidP="00D15F0E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(10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93B33" w:rsidRPr="00364E91">
        <w:rPr>
          <w:rFonts w:ascii="Times New Roman" w:hAnsi="Times New Roman"/>
          <w:sz w:val="24"/>
          <w:szCs w:val="24"/>
          <w:lang w:val="sr-Cyrl-CS"/>
        </w:rPr>
        <w:t>).</w:t>
      </w:r>
    </w:p>
    <w:p w:rsidR="00D15F0E" w:rsidRDefault="00CF482D" w:rsidP="00D15F0E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Četvrta</w:t>
      </w:r>
      <w:r w:rsidR="00785308"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85308"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85308"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85308" w:rsidRPr="00364E9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93B33" w:rsidRPr="00993B3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izručenju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-2663/22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D15F0E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CF482D"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razmotrio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</w:t>
      </w:r>
      <w:r w:rsidR="00CF482D">
        <w:rPr>
          <w:rFonts w:ascii="Times New Roman" w:hAnsi="Times New Roman"/>
          <w:sz w:val="24"/>
          <w:szCs w:val="24"/>
        </w:rPr>
        <w:t>redlog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 w:rsidR="00CF482D">
        <w:rPr>
          <w:rFonts w:ascii="Times New Roman" w:hAnsi="Times New Roman"/>
          <w:sz w:val="24"/>
          <w:szCs w:val="24"/>
        </w:rPr>
        <w:t>zakona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 w:rsidR="00CF482D">
        <w:rPr>
          <w:rFonts w:ascii="Times New Roman" w:hAnsi="Times New Roman"/>
          <w:sz w:val="24"/>
          <w:szCs w:val="24"/>
        </w:rPr>
        <w:t>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izručenju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Ujedinjenih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Arapskih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Emirata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smatra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da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Predlog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skladu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Ustavom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pravnim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sistemom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lastRenderedPageBreak/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Odbor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odluku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doneo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većinom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nije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glasao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transferu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osuđenih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lica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-2662/22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CF482D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</w:rPr>
        <w:t>redlog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transferu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osuđenih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Arapskih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Emirata</w:t>
      </w:r>
      <w:r w:rsidR="00993B33" w:rsidRPr="00993B33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Odbor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odluku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doneo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većinom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nije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glasao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sudskoj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trgovinskim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011-2661/22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CF482D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pravnoj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sudskoj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građanskim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trgovinskim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stvarima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Arapskih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Emirata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Odbor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odluku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doneo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većinom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protiv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uzajamnoj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krivičnim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Ujedinjenih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Arapskih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Emirata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011-2660/22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CF482D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uzajamnoj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pravnoj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krivičnim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stvarima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Ujedinjenih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Arapskih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Emirata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Odbor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odluku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doneo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većinom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1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nije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glasao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Osma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Federativne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Brazil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pravnoj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pomoći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građanskim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stvarima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993B33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011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-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659/22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993B33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3B33" w:rsidRPr="00993B33" w:rsidRDefault="00CF482D" w:rsidP="00993B3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993B33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Federativne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Brazil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pravnoj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građanskim</w:t>
      </w:r>
      <w:r w:rsidR="00993B33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stvarima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993B33" w:rsidRPr="00993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993B33" w:rsidRPr="00993B33">
        <w:rPr>
          <w:rFonts w:ascii="Times New Roman" w:hAnsi="Times New Roman"/>
          <w:sz w:val="24"/>
          <w:szCs w:val="24"/>
          <w:lang w:val="sr-Cyrl-CS"/>
        </w:rPr>
        <w:t>.</w:t>
      </w:r>
    </w:p>
    <w:p w:rsidR="00993B33" w:rsidRPr="00364E91" w:rsidRDefault="00993B33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RS"/>
        </w:rPr>
        <w:tab/>
      </w:r>
      <w:r w:rsidRPr="00364E91">
        <w:rPr>
          <w:rFonts w:ascii="Times New Roman" w:hAnsi="Times New Roman"/>
          <w:sz w:val="24"/>
          <w:szCs w:val="24"/>
          <w:lang w:val="sr-Cyrl-RS"/>
        </w:rPr>
        <w:tab/>
      </w:r>
      <w:r w:rsidR="00CF482D">
        <w:rPr>
          <w:rFonts w:ascii="Times New Roman" w:hAnsi="Times New Roman"/>
          <w:sz w:val="24"/>
          <w:szCs w:val="24"/>
          <w:lang w:val="sr-Cyrl-RS"/>
        </w:rPr>
        <w:t>Odbor</w:t>
      </w:r>
      <w:r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je</w:t>
      </w:r>
      <w:r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odluku</w:t>
      </w:r>
      <w:r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doneo</w:t>
      </w:r>
      <w:r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jednoglasno</w:t>
      </w:r>
      <w:r w:rsidRPr="00364E91">
        <w:rPr>
          <w:rFonts w:ascii="Times New Roman" w:hAnsi="Times New Roman"/>
          <w:sz w:val="24"/>
          <w:szCs w:val="24"/>
          <w:lang w:val="sr-Cyrl-RS"/>
        </w:rPr>
        <w:t xml:space="preserve"> (11 </w:t>
      </w:r>
      <w:r w:rsidR="00CF482D">
        <w:rPr>
          <w:rFonts w:ascii="Times New Roman" w:hAnsi="Times New Roman"/>
          <w:sz w:val="24"/>
          <w:szCs w:val="24"/>
          <w:lang w:val="sr-Cyrl-RS"/>
        </w:rPr>
        <w:t>glasova</w:t>
      </w:r>
      <w:r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hAnsi="Times New Roman"/>
          <w:sz w:val="24"/>
          <w:szCs w:val="24"/>
          <w:lang w:val="sr-Cyrl-RS"/>
        </w:rPr>
        <w:t>za</w:t>
      </w:r>
      <w:r w:rsidRPr="00364E91">
        <w:rPr>
          <w:rFonts w:ascii="Times New Roman" w:hAnsi="Times New Roman"/>
          <w:sz w:val="24"/>
          <w:szCs w:val="24"/>
          <w:lang w:val="sr-Cyrl-RS"/>
        </w:rPr>
        <w:t>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F482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Deveta</w:t>
      </w:r>
      <w:r w:rsidRPr="00364E9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364E9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364E9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364E9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Drugog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dodatog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protokola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Konvenciju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visokotehnološkom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kriminalu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pojačanoj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otkrivanju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elektronskih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dokaza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011-2658/22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1524" w:rsidRPr="008F1524" w:rsidRDefault="00CF482D" w:rsidP="008F152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F1524" w:rsidRPr="008F15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Drugog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dodatog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protokola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Konvenciju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visokotehnološkom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kriminalu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pojačanoj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otkrivanju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>elektronskih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dokaza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F1524" w:rsidRPr="008F1524">
        <w:rPr>
          <w:rFonts w:ascii="Times New Roman" w:hAnsi="Times New Roman"/>
          <w:sz w:val="24"/>
          <w:szCs w:val="24"/>
          <w:lang w:val="sr-Cyrl-CS"/>
        </w:rPr>
        <w:t>.</w:t>
      </w:r>
    </w:p>
    <w:p w:rsidR="008F1524" w:rsidRPr="00364E91" w:rsidRDefault="008F1524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Odbor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odluku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doneo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većinom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1 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uzdržan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).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Pr="00364E91">
        <w:rPr>
          <w:rFonts w:ascii="Times New Roman" w:hAnsi="Times New Roman"/>
          <w:sz w:val="24"/>
          <w:szCs w:val="24"/>
          <w:lang w:val="sr-Cyrl-CS"/>
        </w:rPr>
        <w:tab/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Deseta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Pr="00364E91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CF482D"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Pr="00364E91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Predlog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zakona</w:t>
      </w:r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</w:rPr>
        <w:t>o</w:t>
      </w:r>
      <w:r w:rsidR="008F1524" w:rsidRPr="00364E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Memoranduma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razumevanju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spoljnih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spoljnih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poslova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spoljne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trgovine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Mađarske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zapošljavanju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članova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porodica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diplomatskog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konzularnog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tehničkog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osoblja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8F1524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011-2594/22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od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24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decembra</w:t>
      </w:r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2022. </w:t>
      </w:r>
      <w:proofErr w:type="gramStart"/>
      <w:r w:rsidR="00CF482D">
        <w:rPr>
          <w:rFonts w:ascii="Times New Roman" w:eastAsia="Calibri" w:hAnsi="Times New Roman" w:cs="Times New Roman"/>
          <w:color w:val="000000"/>
          <w:sz w:val="24"/>
          <w:szCs w:val="24"/>
        </w:rPr>
        <w:t>godine</w:t>
      </w:r>
      <w:proofErr w:type="gramEnd"/>
      <w:r w:rsidR="008F1524" w:rsidRPr="00993B33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D15F0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1524" w:rsidRPr="008F1524" w:rsidRDefault="00CF482D" w:rsidP="008F152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F1524" w:rsidRPr="008F152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8F1524" w:rsidRPr="008F1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Memoranduma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razumevanju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spoljnih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poslova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spoljne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trgovine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Mađarske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zapošljavanju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porodica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diplomatskog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konzularnog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tehničkog</w:t>
      </w:r>
      <w:r w:rsidR="008F1524" w:rsidRPr="00364E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osoblja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524" w:rsidRPr="00364E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8F1524" w:rsidRPr="008F152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8F1524" w:rsidRPr="008F1524">
        <w:rPr>
          <w:rFonts w:ascii="Times New Roman" w:hAnsi="Times New Roman"/>
          <w:sz w:val="24"/>
          <w:szCs w:val="24"/>
          <w:lang w:val="sr-Cyrl-CS"/>
        </w:rPr>
        <w:t>.</w:t>
      </w:r>
    </w:p>
    <w:p w:rsidR="00785308" w:rsidRPr="00364E91" w:rsidRDefault="008F1524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Odbor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je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odluku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doneo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većinom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(10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glasova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za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, 1  </w:t>
      </w:r>
      <w:r w:rsidR="00CF482D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uzdržan</w:t>
      </w:r>
      <w:r w:rsidRPr="00364E9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).</w:t>
      </w:r>
    </w:p>
    <w:p w:rsidR="00785308" w:rsidRPr="00364E91" w:rsidRDefault="00CF482D" w:rsidP="00D15F0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239BE" w:rsidRPr="00364E9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odlučio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izvestilac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zakonima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785308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Olja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F1524"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15F0E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64E9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364E91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8F1524" w:rsidRPr="0036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8.15</w:t>
      </w:r>
      <w:r w:rsidRPr="00364E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785308" w:rsidRPr="00364E91" w:rsidRDefault="00785308" w:rsidP="00D15F0E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F482D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364E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785308" w:rsidRPr="00364E91" w:rsidRDefault="00785308" w:rsidP="0078530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308" w:rsidRPr="00364E91" w:rsidRDefault="00785308" w:rsidP="00785308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5308" w:rsidRPr="00364E91" w:rsidRDefault="00785308" w:rsidP="007853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4E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364E9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</w:t>
      </w:r>
      <w:r w:rsidR="00CF482D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785308" w:rsidRPr="00364E91" w:rsidRDefault="00785308" w:rsidP="007853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85308" w:rsidRPr="00364E91" w:rsidRDefault="00CF482D" w:rsidP="0078530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85308" w:rsidRPr="00364E91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85308" w:rsidRPr="00364E91" w:rsidRDefault="00785308" w:rsidP="00785308">
      <w:pPr>
        <w:rPr>
          <w:sz w:val="24"/>
          <w:szCs w:val="24"/>
        </w:rPr>
      </w:pPr>
    </w:p>
    <w:p w:rsidR="00103355" w:rsidRPr="00364E91" w:rsidRDefault="00103355">
      <w:pPr>
        <w:rPr>
          <w:sz w:val="24"/>
          <w:szCs w:val="24"/>
        </w:rPr>
      </w:pPr>
    </w:p>
    <w:sectPr w:rsidR="00103355" w:rsidRPr="00364E91" w:rsidSect="00BB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43" w:rsidRDefault="00F51343">
      <w:pPr>
        <w:spacing w:after="0" w:line="240" w:lineRule="auto"/>
      </w:pPr>
      <w:r>
        <w:separator/>
      </w:r>
    </w:p>
  </w:endnote>
  <w:endnote w:type="continuationSeparator" w:id="0">
    <w:p w:rsidR="00F51343" w:rsidRDefault="00F5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2D" w:rsidRDefault="00CF4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364E91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CF482D">
          <w:rPr>
            <w:rFonts w:ascii="Times New Roman" w:hAnsi="Times New Roman" w:cs="Times New Roman"/>
            <w:noProof/>
          </w:rPr>
          <w:t>4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F51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2D" w:rsidRDefault="00CF4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43" w:rsidRDefault="00F51343">
      <w:pPr>
        <w:spacing w:after="0" w:line="240" w:lineRule="auto"/>
      </w:pPr>
      <w:r>
        <w:separator/>
      </w:r>
    </w:p>
  </w:footnote>
  <w:footnote w:type="continuationSeparator" w:id="0">
    <w:p w:rsidR="00F51343" w:rsidRDefault="00F51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2D" w:rsidRDefault="00CF4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2D" w:rsidRDefault="00CF4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82D" w:rsidRDefault="00CF4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08"/>
    <w:rsid w:val="000239BE"/>
    <w:rsid w:val="00103355"/>
    <w:rsid w:val="00364E91"/>
    <w:rsid w:val="00785308"/>
    <w:rsid w:val="0084211D"/>
    <w:rsid w:val="008F1524"/>
    <w:rsid w:val="009636A1"/>
    <w:rsid w:val="00993B33"/>
    <w:rsid w:val="00A24938"/>
    <w:rsid w:val="00CF482D"/>
    <w:rsid w:val="00D15F0E"/>
    <w:rsid w:val="00DE01DA"/>
    <w:rsid w:val="00E96DDB"/>
    <w:rsid w:val="00F5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08"/>
  </w:style>
  <w:style w:type="paragraph" w:customStyle="1" w:styleId="Style5">
    <w:name w:val="Style5"/>
    <w:basedOn w:val="Normal"/>
    <w:uiPriority w:val="99"/>
    <w:rsid w:val="007853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08"/>
  </w:style>
  <w:style w:type="paragraph" w:customStyle="1" w:styleId="Style5">
    <w:name w:val="Style5"/>
    <w:basedOn w:val="Normal"/>
    <w:uiPriority w:val="99"/>
    <w:rsid w:val="00785308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2022-12-23T11:17:00Z</cp:lastPrinted>
  <dcterms:created xsi:type="dcterms:W3CDTF">2023-02-02T07:39:00Z</dcterms:created>
  <dcterms:modified xsi:type="dcterms:W3CDTF">2023-02-02T07:39:00Z</dcterms:modified>
</cp:coreProperties>
</file>